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6" w:rsidRPr="00107C06" w:rsidRDefault="00107C06" w:rsidP="00107C06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sk-SK"/>
        </w:rPr>
      </w:pPr>
      <w:r w:rsidRPr="00107C06">
        <w:rPr>
          <w:rFonts w:ascii="Courier New" w:eastAsia="Times New Roman" w:hAnsi="Courier New" w:cs="Courier New"/>
          <w:sz w:val="28"/>
          <w:szCs w:val="28"/>
          <w:lang w:eastAsia="sk-SK"/>
        </w:rPr>
        <w:t xml:space="preserve">Tematický výchovno-vzdelávací plán z predmetu </w:t>
      </w:r>
      <w:r w:rsidRPr="00107C06">
        <w:rPr>
          <w:rFonts w:ascii="Courier New" w:eastAsia="Times New Roman" w:hAnsi="Courier New" w:cs="Courier New"/>
          <w:b/>
          <w:sz w:val="28"/>
          <w:szCs w:val="28"/>
          <w:lang w:eastAsia="sk-SK"/>
        </w:rPr>
        <w:t>Hudobná výchova pre 6. ročník</w:t>
      </w:r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b/>
          <w:lang w:eastAsia="sk-SK"/>
        </w:rPr>
      </w:pPr>
    </w:p>
    <w:p w:rsid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107C06">
        <w:rPr>
          <w:rFonts w:ascii="Courier New" w:eastAsia="Times New Roman" w:hAnsi="Courier New" w:cs="Courier New"/>
          <w:b/>
          <w:lang w:eastAsia="sk-SK"/>
        </w:rPr>
        <w:t>Časová dotácia:</w:t>
      </w:r>
      <w:r w:rsidRPr="00107C06">
        <w:rPr>
          <w:rFonts w:ascii="Courier New" w:eastAsia="Times New Roman" w:hAnsi="Courier New" w:cs="Courier New"/>
          <w:lang w:eastAsia="sk-SK"/>
        </w:rPr>
        <w:t xml:space="preserve"> 1 hodina týždenne, 33 hodín ročne</w:t>
      </w:r>
    </w:p>
    <w:p w:rsidR="005565FB" w:rsidRDefault="005565FB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  <w:r w:rsidRPr="005565FB">
        <w:rPr>
          <w:rFonts w:ascii="Courier New" w:eastAsia="Times New Roman" w:hAnsi="Courier New" w:cs="Courier New"/>
          <w:b/>
          <w:lang w:eastAsia="sk-SK"/>
        </w:rPr>
        <w:t>Školský rok:</w:t>
      </w:r>
      <w:r w:rsidR="00517189">
        <w:rPr>
          <w:rFonts w:ascii="Courier New" w:eastAsia="Times New Roman" w:hAnsi="Courier New" w:cs="Courier New"/>
          <w:lang w:eastAsia="sk-SK"/>
        </w:rPr>
        <w:t xml:space="preserve">  2015/2016</w:t>
      </w:r>
    </w:p>
    <w:p w:rsidR="005565FB" w:rsidRPr="005565FB" w:rsidRDefault="005565FB" w:rsidP="00107C06">
      <w:pPr>
        <w:spacing w:after="0" w:line="240" w:lineRule="auto"/>
        <w:rPr>
          <w:rFonts w:ascii="Courier New" w:eastAsia="Times New Roman" w:hAnsi="Courier New" w:cs="Courier New"/>
          <w:b/>
          <w:lang w:eastAsia="sk-SK"/>
        </w:rPr>
      </w:pPr>
      <w:r w:rsidRPr="005565FB">
        <w:rPr>
          <w:rFonts w:ascii="Courier New" w:eastAsia="Times New Roman" w:hAnsi="Courier New" w:cs="Courier New"/>
          <w:b/>
          <w:lang w:eastAsia="sk-SK"/>
        </w:rPr>
        <w:t>Vyučujúci:</w:t>
      </w:r>
      <w:r w:rsidRPr="005565FB">
        <w:rPr>
          <w:rFonts w:ascii="Courier New" w:eastAsia="Times New Roman" w:hAnsi="Courier New" w:cs="Courier New"/>
          <w:lang w:eastAsia="sk-SK"/>
        </w:rPr>
        <w:t xml:space="preserve">Mgr. Jana </w:t>
      </w:r>
      <w:proofErr w:type="spellStart"/>
      <w:r w:rsidRPr="005565FB">
        <w:rPr>
          <w:rFonts w:ascii="Courier New" w:eastAsia="Times New Roman" w:hAnsi="Courier New" w:cs="Courier New"/>
          <w:lang w:eastAsia="sk-SK"/>
        </w:rPr>
        <w:t>Achbergerová</w:t>
      </w:r>
      <w:proofErr w:type="spellEnd"/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8"/>
        <w:gridCol w:w="2506"/>
        <w:gridCol w:w="5987"/>
        <w:gridCol w:w="2523"/>
        <w:gridCol w:w="2953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506" w:type="dxa"/>
            <w:vAlign w:val="center"/>
          </w:tcPr>
          <w:p w:rsidR="00107C06" w:rsidRPr="00107C06" w:rsidRDefault="001164AC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7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1164AC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23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prierezové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IX.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učiva a piesní z 5. ročníka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možností intonačne čisto zaspievať známe piesne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orientovať sa v hudobných žánroch – opera, opereta, muzikál, balet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Miesto hudby v zmysluplnom využívaní voľného času</w:t>
            </w:r>
          </w:p>
        </w:tc>
        <w:tc>
          <w:tcPr>
            <w:tcW w:w="2835" w:type="dxa"/>
          </w:tcPr>
          <w:p w:rsidR="00107C06" w:rsidRPr="0033408E" w:rsidRDefault="0033408E" w:rsidP="0033408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33408E">
              <w:rPr>
                <w:rFonts w:ascii="Courier New" w:eastAsia="Times New Roman" w:hAnsi="Courier New" w:cs="Courier New"/>
                <w:lang w:eastAsia="sk-SK"/>
              </w:rPr>
              <w:t xml:space="preserve">spev piesní, </w:t>
            </w:r>
            <w:proofErr w:type="spellStart"/>
            <w:r w:rsidRPr="0033408E">
              <w:rPr>
                <w:rFonts w:ascii="Courier New" w:eastAsia="Times New Roman" w:hAnsi="Courier New" w:cs="Courier New"/>
                <w:lang w:eastAsia="sk-SK"/>
              </w:rPr>
              <w:t>rondová</w:t>
            </w:r>
            <w:proofErr w:type="spellEnd"/>
            <w:r w:rsidRPr="0033408E">
              <w:rPr>
                <w:rFonts w:ascii="Courier New" w:eastAsia="Times New Roman" w:hAnsi="Courier New" w:cs="Courier New"/>
                <w:lang w:eastAsia="sk-SK"/>
              </w:rPr>
              <w:t xml:space="preserve"> forma – Ide pieseň </w:t>
            </w:r>
            <w:proofErr w:type="spellStart"/>
            <w:r w:rsidRPr="0033408E">
              <w:rPr>
                <w:rFonts w:ascii="Courier New" w:eastAsia="Times New Roman" w:hAnsi="Courier New" w:cs="Courier New"/>
                <w:lang w:eastAsia="sk-SK"/>
              </w:rPr>
              <w:t>dokola</w:t>
            </w:r>
            <w:r w:rsidR="00517189">
              <w:rPr>
                <w:rFonts w:ascii="Courier New" w:eastAsia="Times New Roman" w:hAnsi="Courier New" w:cs="Courier New"/>
                <w:lang w:eastAsia="sk-SK"/>
              </w:rPr>
              <w:t>,envir.vých</w:t>
            </w:r>
            <w:proofErr w:type="spellEnd"/>
            <w:r w:rsidR="00517189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Hudba minulosti a súčasnosť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Počiatky hudby</w:t>
            </w:r>
          </w:p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Pravek a starovek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charakterizovať znaky pravekej a starovekej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jednoduchou improvizáciou na detských hudobných nástrojoch vytvárať hudobné motívy  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Vznik hudby ako prirodzenej súčasti života ľudí v praveku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počúvanie: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piesne kmeňa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Baya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Seikilova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pieseň</w:t>
            </w:r>
            <w:r w:rsidR="00251218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="00251218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251218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  <w:proofErr w:type="spellStart"/>
            <w:r w:rsidR="00251218">
              <w:rPr>
                <w:rFonts w:ascii="Courier New" w:eastAsia="Times New Roman" w:hAnsi="Courier New" w:cs="Courier New"/>
                <w:lang w:eastAsia="sk-SK"/>
              </w:rPr>
              <w:t>vzťahy</w:t>
            </w:r>
            <w:r w:rsidR="00517189">
              <w:rPr>
                <w:rFonts w:ascii="Courier New" w:eastAsia="Times New Roman" w:hAnsi="Courier New" w:cs="Courier New"/>
                <w:lang w:eastAsia="sk-SK"/>
              </w:rPr>
              <w:t>.fin.gram</w:t>
            </w:r>
            <w:proofErr w:type="spellEnd"/>
            <w:r w:rsidR="00517189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Stredovek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charakterizovať počúvanú skladbu z hľadiska štýlového obdobia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charakterizovať gregoriánsky chorál a svetskú hudbu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vyjadriť názory a pocity z počúvaných vokálnych ukážok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Pôsobenie Cyrila a Metoda na našom území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 Gregoriánsky chorál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Hospodine, pomiluj,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ny</w:t>
            </w:r>
            <w:proofErr w:type="spellEnd"/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Pridite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poklonimsja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, ENV</w:t>
            </w:r>
            <w:r w:rsidR="00251218">
              <w:rPr>
                <w:rFonts w:ascii="Courier New" w:eastAsia="Times New Roman" w:hAnsi="Courier New" w:cs="Courier New"/>
                <w:lang w:eastAsia="sk-SK"/>
              </w:rPr>
              <w:t>, vlastenectvo</w:t>
            </w:r>
            <w:r w:rsidR="00A80ABE">
              <w:rPr>
                <w:rFonts w:ascii="Courier New" w:eastAsia="Times New Roman" w:hAnsi="Courier New" w:cs="Courier New"/>
                <w:lang w:eastAsia="sk-SK"/>
              </w:rPr>
              <w:t>, finančná gramotnosť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Hudobná renesancia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verbálne vyjadriť hudobný zážitok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zdôvodniť názov skladby </w:t>
            </w:r>
            <w:r w:rsidRPr="00107C06">
              <w:rPr>
                <w:rFonts w:ascii="Courier New" w:eastAsia="Times New Roman" w:hAnsi="Courier New" w:cs="Courier New"/>
                <w:i/>
                <w:iCs/>
                <w:lang w:eastAsia="sk-SK"/>
              </w:rPr>
              <w:t>Echo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pohybovo stvárniť jednoduchú choreografiu k tancu </w:t>
            </w:r>
            <w:proofErr w:type="spellStart"/>
            <w:r w:rsidRPr="00107C06">
              <w:rPr>
                <w:rFonts w:ascii="Courier New" w:eastAsia="Times New Roman" w:hAnsi="Courier New" w:cs="Courier New"/>
                <w:i/>
                <w:iCs/>
                <w:lang w:eastAsia="sk-SK"/>
              </w:rPr>
              <w:t>Pavana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>zo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16. storočia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Integrácia hudby s inými druhmi umenia – móda, tanec, architektúra, výtvarné umenie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Lasso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Echo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Palestrina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: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MissaPapaeMarcelli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28"/>
        <w:gridCol w:w="2491"/>
        <w:gridCol w:w="5372"/>
        <w:gridCol w:w="2435"/>
        <w:gridCol w:w="3781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. h.</w:t>
            </w:r>
          </w:p>
        </w:tc>
        <w:tc>
          <w:tcPr>
            <w:tcW w:w="2609" w:type="dxa"/>
            <w:vAlign w:val="center"/>
          </w:tcPr>
          <w:p w:rsidR="00107C06" w:rsidRPr="00107C06" w:rsidRDefault="0033408E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39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33408E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66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Hudobný barok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Lully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Keď mesiačik svieti</w:t>
            </w:r>
          </w:p>
        </w:tc>
        <w:tc>
          <w:tcPr>
            <w:tcW w:w="59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zaspievať intonačne čisto, kultivovane pôvodnú verziu piesne </w:t>
            </w:r>
            <w:r w:rsidRPr="00107C06">
              <w:rPr>
                <w:rFonts w:ascii="Courier New" w:eastAsia="Times New Roman" w:hAnsi="Courier New" w:cs="Courier New"/>
                <w:i/>
                <w:iCs/>
                <w:lang w:eastAsia="sk-SK"/>
              </w:rPr>
              <w:t>Keď mesiačik svietil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Cs/>
                <w:lang w:eastAsia="sk-SK"/>
              </w:rPr>
              <w:t>- slovne vyjadriť pocity z počúvanej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 hudobnou kultúrou minulosti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ukážky zo slovenskej i svetovej barokovej hudby, fin.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gramotnosť</w:t>
            </w:r>
            <w:r w:rsidR="00517189">
              <w:rPr>
                <w:rFonts w:ascii="Courier New" w:eastAsia="Times New Roman" w:hAnsi="Courier New" w:cs="Courier New"/>
                <w:lang w:eastAsia="sk-SK"/>
              </w:rPr>
              <w:t>,medtipred.vzťahy</w:t>
            </w:r>
            <w:proofErr w:type="spellEnd"/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J. S. Bach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G. F.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Händel</w:t>
            </w:r>
            <w:proofErr w:type="spellEnd"/>
          </w:p>
        </w:tc>
        <w:tc>
          <w:tcPr>
            <w:tcW w:w="59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významných predstaviteľov baroka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vyjadriť zážitok z počúvania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postrehnúť výrazné hudobné myšlienky, hudobné nástroje</w:t>
            </w: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Úcta k významným hudobným osobnostiam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Bach: Toccata a 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fuga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d mol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Händel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Mesiáš, ENV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Antonio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Vivaldi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Hudba na Slovensku v období baroka</w:t>
            </w:r>
          </w:p>
        </w:tc>
        <w:tc>
          <w:tcPr>
            <w:tcW w:w="59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vyjadriť hudobný zážitok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vedieť priradiť ilustráciu k počúvanej hudbe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hodnotiť a porovnávať počúvané skladby </w:t>
            </w: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Úcta k významným hudobným osobnostiam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Vivaldi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Štyri ročné obdobia, VMR</w:t>
            </w:r>
            <w:r w:rsidR="00A80ABE">
              <w:rPr>
                <w:rFonts w:ascii="Courier New" w:eastAsia="Times New Roman" w:hAnsi="Courier New" w:cs="Courier New"/>
                <w:lang w:eastAsia="sk-SK"/>
              </w:rPr>
              <w:t>, športová príprava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60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Klasicizmus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– Zahrajme sa na skladateľov-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JosephHaydn</w:t>
            </w:r>
            <w:proofErr w:type="spellEnd"/>
          </w:p>
        </w:tc>
        <w:tc>
          <w:tcPr>
            <w:tcW w:w="59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významného predstaviteľa klasicizmu a jeho dielo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verbálne vyjadriť pocity  z hudby</w:t>
            </w:r>
          </w:p>
        </w:tc>
        <w:tc>
          <w:tcPr>
            <w:tcW w:w="256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 hudobnou kultúrou minulosti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Haydn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Andante zo Symfónie G dur, ENV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8"/>
        <w:gridCol w:w="2506"/>
        <w:gridCol w:w="5987"/>
        <w:gridCol w:w="2523"/>
        <w:gridCol w:w="2835"/>
      </w:tblGrid>
      <w:tr w:rsidR="00107C06" w:rsidRPr="00107C06" w:rsidTr="00285906">
        <w:trPr>
          <w:cantSplit/>
          <w:trHeight w:val="1156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esiac</w:t>
            </w:r>
            <w:proofErr w:type="spellEnd"/>
          </w:p>
        </w:tc>
        <w:tc>
          <w:tcPr>
            <w:tcW w:w="538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506" w:type="dxa"/>
            <w:vAlign w:val="center"/>
          </w:tcPr>
          <w:p w:rsidR="00107C06" w:rsidRPr="00107C06" w:rsidRDefault="0033408E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7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33408E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523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FF7C6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XI.</w:t>
            </w:r>
          </w:p>
          <w:p w:rsidR="00107C06" w:rsidRPr="00FF7C6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8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W. A. Mozart</w:t>
            </w:r>
          </w:p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Zázračné dieťa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život a dielo významného hudobného skladateľa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charakterizovať počúvanú skladbu – hudobné myšlienky, hudobné nástroje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Estetické hodnoty hudby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Výnimočný talent skladateľa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Mozart: Malá nočná hudba, ukážky z opier, fin. gramotnosť.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FF7C6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L. van Beethoven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život a dielo významného hudobného skladateľa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verbalizovať hudobný zážitok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postrehnúť výrazné hudobné motívy v znejúcej hudbe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spevom sa zapojiť do vybraného miesta v skladbe (óda na radosť)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Rozvíjanie empatie - úcta k skladateľovi, ktorý komponoval skladby aj napriek hluchote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Beethoven: 5. s</w:t>
            </w:r>
            <w:r w:rsidR="0033408E">
              <w:rPr>
                <w:rFonts w:ascii="Courier New" w:eastAsia="Times New Roman" w:hAnsi="Courier New" w:cs="Courier New"/>
                <w:lang w:eastAsia="sk-SK"/>
              </w:rPr>
              <w:t>ymfónia „Osudová“, 9. symfónia - Ó</w:t>
            </w:r>
            <w:r w:rsidR="00251218">
              <w:rPr>
                <w:rFonts w:ascii="Courier New" w:eastAsia="Times New Roman" w:hAnsi="Courier New" w:cs="Courier New"/>
                <w:lang w:eastAsia="sk-SK"/>
              </w:rPr>
              <w:t>da na radosť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Sonáta mesačného svitu, ENV</w:t>
            </w:r>
            <w:r w:rsidR="00251218">
              <w:rPr>
                <w:rFonts w:ascii="Courier New" w:eastAsia="Times New Roman" w:hAnsi="Courier New" w:cs="Courier New"/>
                <w:lang w:eastAsia="sk-SK"/>
              </w:rPr>
              <w:t>, MPV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FF7C6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Hudobný klasicizmus na Slovensku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slovenských hudobných skladateľov (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Zimmerman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Rigler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)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Hrdosť na vlastnú hudobnú kultúru 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33408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Zimmerman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 xml:space="preserve">: </w:t>
            </w: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Sym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fonie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 G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dur</w:t>
            </w:r>
            <w:r w:rsidR="00517189">
              <w:rPr>
                <w:rFonts w:ascii="Courier New" w:eastAsia="Times New Roman" w:hAnsi="Courier New" w:cs="Courier New"/>
                <w:lang w:eastAsia="sk-SK"/>
              </w:rPr>
              <w:t>,tolerancia</w:t>
            </w:r>
            <w:proofErr w:type="spellEnd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8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06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Opakovanie učiva  </w:t>
            </w:r>
          </w:p>
        </w:tc>
        <w:tc>
          <w:tcPr>
            <w:tcW w:w="5987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mená a najznámejšie diela skladateľov období renesancie, baroka a klasicizmu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zaradiť počúvanú skladbu z hľadiska štýlového obdobia</w:t>
            </w:r>
          </w:p>
        </w:tc>
        <w:tc>
          <w:tcPr>
            <w:tcW w:w="252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Cikker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Óda na radosť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Suchoň: Symfonická fantázia na tému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B-A-C-H, VMR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30"/>
        <w:gridCol w:w="2652"/>
        <w:gridCol w:w="5517"/>
        <w:gridCol w:w="2390"/>
        <w:gridCol w:w="3517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703" w:type="dxa"/>
            <w:vAlign w:val="center"/>
          </w:tcPr>
          <w:p w:rsidR="00107C06" w:rsidRPr="00107C06" w:rsidRDefault="0033408E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33408E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XII.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Príprava projektu, hodnotenie projektu – Od starovekej hudby po romantizmus, notový záznam, hra na </w:t>
            </w: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ľahkoovládateľné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 hud. nástroje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zaspievať intonačne čisto slovenskú umelú pieseň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vytvoriť inštrumentálny sprievod k piesni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určiť metrum v notovom zápise piesne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reagovať na znejúcu hudbu taktovaním v 3/4 takte, vytvoriť projekt, ohodnotiť ho, prezentácia projektu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Sila hudby a jej miesto v zmysluplnom využívaní voľného času, vedieť utvoriť projekt z 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hudob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Obdobia, sebahodnotenie</w:t>
            </w:r>
          </w:p>
        </w:tc>
        <w:tc>
          <w:tcPr>
            <w:tcW w:w="2835" w:type="dxa"/>
          </w:tcPr>
          <w:p w:rsidR="00107C06" w:rsidRPr="00107C06" w:rsidRDefault="0033408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ENV., VMR. fin. gramo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tnosť, PC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gramotnosť</w:t>
            </w:r>
            <w:r w:rsidR="00517189">
              <w:rPr>
                <w:rFonts w:ascii="Courier New" w:eastAsia="Times New Roman" w:hAnsi="Courier New" w:cs="Courier New"/>
                <w:lang w:eastAsia="sk-SK"/>
              </w:rPr>
              <w:t>,šport.príprava</w:t>
            </w:r>
            <w:proofErr w:type="spellEnd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Spev slov. ľud. piesní podľa učebnice, slov. pop- hudba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intonačne čisto a rytmicky správne zaspievať slovenskú ľudovú pieseň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vytvoriť jednoduchý inštrumentálny sprievod k piesni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zapojiť sa do rozhovoru o slovenskej histórii a kultúre, spev pop-piesne podľa výberu žiakov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Hrdosť na vlastné kultúrne bohatstvo </w:t>
            </w:r>
          </w:p>
        </w:tc>
        <w:tc>
          <w:tcPr>
            <w:tcW w:w="2835" w:type="dxa"/>
          </w:tcPr>
          <w:p w:rsidR="00107C06" w:rsidRPr="00107C06" w:rsidRDefault="0033408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Vzťahy, vlastenectvo, ENV</w:t>
            </w:r>
            <w:r w:rsidR="00A80ABE">
              <w:rPr>
                <w:rFonts w:ascii="Courier New" w:eastAsia="Times New Roman" w:hAnsi="Courier New" w:cs="Courier New"/>
                <w:lang w:eastAsia="sk-SK"/>
              </w:rPr>
              <w:t xml:space="preserve">, šport. </w:t>
            </w:r>
            <w:proofErr w:type="spellStart"/>
            <w:r w:rsidR="00A80ABE">
              <w:rPr>
                <w:rFonts w:ascii="Courier New" w:eastAsia="Times New Roman" w:hAnsi="Courier New" w:cs="Courier New"/>
                <w:lang w:eastAsia="sk-SK"/>
              </w:rPr>
              <w:t>prípr</w:t>
            </w:r>
            <w:proofErr w:type="spellEnd"/>
            <w:r w:rsidR="00A80ABE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Vianočné koledy 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so zodpovedajúcim výrazom zaspievať vianočné koledy </w:t>
            </w: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Tichá noc, svätá noc, Šťastie, zdravie, pokoj </w:t>
            </w:r>
            <w:proofErr w:type="spellStart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svätý,NarodilsaJežíšek</w:t>
            </w:r>
            <w:proofErr w:type="spellEnd"/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, Počúvajte bratia ...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hrou na detských nástrojoch vytvoriť jednoduchý sprievod k piesňam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Vianočné zvyky a tradície regiónu Kysuce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VMR,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  <w:r w:rsidR="00A80ABE" w:rsidRPr="00107C06">
              <w:rPr>
                <w:rFonts w:ascii="Courier New" w:eastAsia="Times New Roman" w:hAnsi="Courier New" w:cs="Courier New"/>
                <w:lang w:eastAsia="sk-SK"/>
              </w:rPr>
              <w:t>V</w:t>
            </w:r>
            <w:r w:rsidRPr="00107C06">
              <w:rPr>
                <w:rFonts w:ascii="Courier New" w:eastAsia="Times New Roman" w:hAnsi="Courier New" w:cs="Courier New"/>
                <w:lang w:eastAsia="sk-SK"/>
              </w:rPr>
              <w:t>zťahy</w:t>
            </w:r>
            <w:r w:rsidR="00A80ABE">
              <w:rPr>
                <w:rFonts w:ascii="Courier New" w:eastAsia="Times New Roman" w:hAnsi="Courier New" w:cs="Courier New"/>
                <w:lang w:eastAsia="sk-SK"/>
              </w:rPr>
              <w:t xml:space="preserve">, fin. </w:t>
            </w:r>
            <w:proofErr w:type="spellStart"/>
            <w:r w:rsidR="00A80ABE">
              <w:rPr>
                <w:rFonts w:ascii="Courier New" w:eastAsia="Times New Roman" w:hAnsi="Courier New" w:cs="Courier New"/>
                <w:lang w:eastAsia="sk-SK"/>
              </w:rPr>
              <w:t>gr</w:t>
            </w:r>
            <w:proofErr w:type="spellEnd"/>
            <w:r w:rsidR="00A80ABE">
              <w:rPr>
                <w:rFonts w:ascii="Courier New" w:eastAsia="Times New Roman" w:hAnsi="Courier New" w:cs="Courier New"/>
                <w:lang w:eastAsia="sk-SK"/>
              </w:rPr>
              <w:t>.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703"/>
        <w:gridCol w:w="5871"/>
        <w:gridCol w:w="2441"/>
        <w:gridCol w:w="2835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 </w:t>
            </w:r>
          </w:p>
        </w:tc>
        <w:tc>
          <w:tcPr>
            <w:tcW w:w="2703" w:type="dxa"/>
            <w:vAlign w:val="center"/>
          </w:tcPr>
          <w:p w:rsidR="00107C06" w:rsidRPr="00107C06" w:rsidRDefault="0033408E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33408E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Cs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Trhala som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bazaličku</w:t>
            </w:r>
            <w:proofErr w:type="spellEnd"/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(slovenská ľudová)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intonačne čisto a rytmicky presne zaspievať ľudovú pieseň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hmatovo-akustickým pohybom podporiť veselú náladu piesne</w:t>
            </w: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Hrdosť na vlastné kultúrne bohatstvo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vlastenectvo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Cs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Vretienko mi padá, Hore vody, dolu vody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(slovenská ľudová)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intonačne čisto a kultivovane zaspievať ľudovú pieseň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reagovať na znejúcu hudbu taktovaním v 2/4 a v 3/4 takte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ENV, vlastenectvo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3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Kázali mi drevo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rezac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, Na bielej hore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(slovenská ľudová)</w:t>
            </w:r>
          </w:p>
        </w:tc>
        <w:tc>
          <w:tcPr>
            <w:tcW w:w="587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intonačne čisto a rytmicky správne zaspievať ľudovú pieseň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pohybovo stvárniť jednoduchú choreografiu k piesni (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jednokročka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dvojkročka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)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44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Hrdosť na vlastné kultúrne bohatstvo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VMR, ENV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4"/>
        <w:gridCol w:w="5981"/>
        <w:gridCol w:w="2440"/>
        <w:gridCol w:w="2835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Známi čes.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interpréti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– J.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Šelinger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Holubí dúm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zaspievať intonačne čisto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českú ľudovú hudbu, ľudové hudobné nástroje a kroj, populárnu hudbu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Etická výchova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Pozitívne vzťahy k domovu, k prírode</w:t>
            </w:r>
          </w:p>
        </w:tc>
        <w:tc>
          <w:tcPr>
            <w:tcW w:w="2835" w:type="dxa"/>
          </w:tcPr>
          <w:p w:rsidR="00107C06" w:rsidRPr="00107C06" w:rsidRDefault="0033408E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lang w:eastAsia="sk-SK"/>
              </w:rPr>
              <w:t>m</w:t>
            </w:r>
            <w:r w:rsidR="00107C06" w:rsidRPr="00107C06">
              <w:rPr>
                <w:rFonts w:ascii="Courier New" w:eastAsia="Times New Roman" w:hAnsi="Courier New" w:cs="Courier New"/>
                <w:i/>
                <w:lang w:eastAsia="sk-SK"/>
              </w:rPr>
              <w:t>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i/>
                <w:lang w:eastAsia="sk-SK"/>
              </w:rPr>
              <w:t>. vzťahy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Hudba minulosti a súčasnosť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Romantizmus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najvýznamnejších skladateľov romantizmu a ich najznámejšie diela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pocity a zážitky z 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porovnávať a hodnotiť počúvané skladby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 hudobnou kultúrou minulosti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Schumann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Snenie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Dvořák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Humoreska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Bartholdy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Svadobný pochod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Schubert: Pstruh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Opera v romantizme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poznať skladateľov opier a ich diela (Weber: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Čarostrelec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Verdi: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Nabucco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Rigolleto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, Trubadúr)...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vyjadriť hudobný zážitok a pocity z počúvanej hudby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sluchovo rozlíšiť hudobný žáner – opera na základe jej charakteristických znakov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Etická výchova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Sloboda a rovnoprávnosť ľudí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počúvanie: ukážky z opier, fin.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gramostnosť</w:t>
            </w:r>
            <w:proofErr w:type="spellEnd"/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704"/>
        <w:gridCol w:w="5872"/>
        <w:gridCol w:w="2439"/>
        <w:gridCol w:w="2835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</w:t>
            </w:r>
          </w:p>
        </w:tc>
        <w:tc>
          <w:tcPr>
            <w:tcW w:w="2704" w:type="dxa"/>
            <w:vAlign w:val="center"/>
          </w:tcPr>
          <w:p w:rsidR="00107C06" w:rsidRPr="00107C06" w:rsidRDefault="0033408E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872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33408E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39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III.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(4h)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Bedřich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 Smetana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Vltava- opakovanie z 5. roč., spoznávame hud. nástroje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symf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orchestra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</w:pPr>
            <w:r w:rsidRPr="00107C06"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  <w:t>- slovne vyjadriť hudobný zážitok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</w:pPr>
            <w:r w:rsidRPr="00107C06"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  <w:t>- pri opakovanom počúvaní určiť v ukážke podľa charakteru hudby a hudobných nástrojov jednotlivé časti skladby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Arial"/>
                <w:sz w:val="20"/>
                <w:szCs w:val="20"/>
                <w:lang w:eastAsia="sk-SK"/>
              </w:rPr>
              <w:t>- pri opakovanom počúvaní sluchom rozlíšiť tému skladby, rozoznať hud. nástroje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Environmentálna výchova, estetická výchova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Cs/>
                <w:lang w:eastAsia="sk-SK"/>
              </w:rPr>
              <w:t>- hud. ukážka: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Cs/>
                <w:lang w:eastAsia="sk-SK"/>
              </w:rPr>
              <w:t>Smetana: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Vltava, ENV</w:t>
            </w:r>
            <w:r w:rsidR="00A80ABE">
              <w:rPr>
                <w:rFonts w:ascii="Courier New" w:eastAsia="Times New Roman" w:hAnsi="Courier New" w:cs="Courier New"/>
                <w:i/>
                <w:lang w:eastAsia="sk-SK"/>
              </w:rPr>
              <w:t>, šport. príp.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Doba virtuózov, film, projekt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významných virtuózov obdobia romantizmu (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Paganini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Liszt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) i súčasnosti (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Rikkon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Karvay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, ...)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hodnotiť počúvané skladby a chápať, v čom spočíva virtuozita v hre na husliach a na klavíri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Estetické a etické hodnoty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Výnimočnosť hudobných osobností, hodnotenie filmu, projektu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Paganini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 Koncert h mol pre husle a orchester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Liszt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: Uhorská rapsódia </w:t>
            </w:r>
            <w:r w:rsidR="00517189">
              <w:rPr>
                <w:rFonts w:ascii="Courier New" w:eastAsia="Times New Roman" w:hAnsi="Courier New" w:cs="Courier New"/>
                <w:lang w:eastAsia="sk-SK"/>
              </w:rPr>
              <w:t>,rasová tolerancia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Romantizmus na Slovensku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významných slovenských skladateľov (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Bella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Bystrý,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Moyzes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, Trnavský)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pocity z počúvanej hudby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Hrdosť na slovenské kultúrne bohatstvo a históriu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Trnavský: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Keby som bol vtáčkom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Ružičky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Hoj, vlasť, moja, vlastenectvo</w:t>
            </w:r>
          </w:p>
        </w:tc>
      </w:tr>
      <w:tr w:rsidR="00107C06" w:rsidRPr="00107C06" w:rsidTr="00285906">
        <w:trPr>
          <w:cantSplit/>
          <w:trHeight w:val="740"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70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Spev slov. a čes. ľud. piesní,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popul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Piesní, taktovanie, zápis nôt, intervaly, akordy</w:t>
            </w:r>
          </w:p>
        </w:tc>
        <w:tc>
          <w:tcPr>
            <w:tcW w:w="5872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verbálne vyjadriť hudobný zážitok a pocity z počúvanej hudby</w:t>
            </w:r>
          </w:p>
        </w:tc>
        <w:tc>
          <w:tcPr>
            <w:tcW w:w="2439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Výtvarné vyjadrenie estetického zážitku, intonácia, harmónia </w:t>
            </w:r>
          </w:p>
        </w:tc>
        <w:tc>
          <w:tcPr>
            <w:tcW w:w="2835" w:type="dxa"/>
          </w:tcPr>
          <w:p w:rsidR="00107C06" w:rsidRPr="00107C06" w:rsidRDefault="0033408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4"/>
        <w:gridCol w:w="5981"/>
        <w:gridCol w:w="2440"/>
        <w:gridCol w:w="2835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IV.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FF7C6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FF7C66">
              <w:rPr>
                <w:rFonts w:ascii="Courier New" w:eastAsia="Times New Roman" w:hAnsi="Courier New" w:cs="Courier New"/>
                <w:b/>
                <w:lang w:eastAsia="sk-SK"/>
              </w:rPr>
              <w:t>Impresionizmus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ClaudeDebussy</w:t>
            </w:r>
            <w:proofErr w:type="spellEnd"/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skladateľa a jeho dielo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zážitky a dojmy z počúvanej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prepájať získané poznatky s poznatkami z iných predmetov (výtvarná výchova)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Estetická výchova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Ocenenie krásy umeleckých diel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Debussy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: Faunovo popoludnie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učiva – Čo by ste mali vedieť?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mená a najznámejšie diela skladateľov obdobia romantizmu, impresionizmu...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Výtvarné vyjadrenie, popr. projekt</w:t>
            </w:r>
          </w:p>
        </w:tc>
        <w:tc>
          <w:tcPr>
            <w:tcW w:w="2835" w:type="dxa"/>
          </w:tcPr>
          <w:p w:rsidR="00107C06" w:rsidRPr="00107C06" w:rsidRDefault="00517189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Fin. gramo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 xml:space="preserve">tnosť, PC gramotnosť, </w:t>
            </w:r>
            <w:proofErr w:type="spellStart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Amerika – nový svet, Na opačnej strane zemegule, V krajine vychádzajúceho slnka, Zahrajme si divadlo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americkú kultúru, ich zvyky, zaspievať piesne(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JingleBells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).Brazília, Argentína – tango, Japonsko – spev piesní: More, Zber čaju, Letí žeriav, Hora Fudži. Harlekýn – alebo príbeh jeho pestrofarebného plášťa 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 hudobnou kultúrou, estetická výchova, poznanie diel , počúvanie hudby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Internet – vhodné ukážky, hymny, ENV, vlastenectvo, rodinné vzťahy</w:t>
            </w:r>
            <w:r w:rsidR="00A80ABE">
              <w:rPr>
                <w:rFonts w:ascii="Courier New" w:eastAsia="Times New Roman" w:hAnsi="Courier New" w:cs="Courier New"/>
                <w:lang w:eastAsia="sk-SK"/>
              </w:rPr>
              <w:t>, šport. príp.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4"/>
        <w:gridCol w:w="2510"/>
        <w:gridCol w:w="5668"/>
        <w:gridCol w:w="2378"/>
        <w:gridCol w:w="3517"/>
      </w:tblGrid>
      <w:tr w:rsidR="00107C06" w:rsidRPr="00107C06" w:rsidTr="00285906">
        <w:trPr>
          <w:cantSplit/>
          <w:trHeight w:val="1242"/>
        </w:trPr>
        <w:tc>
          <w:tcPr>
            <w:tcW w:w="745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Mesiac</w:t>
            </w:r>
          </w:p>
        </w:tc>
        <w:tc>
          <w:tcPr>
            <w:tcW w:w="539" w:type="dxa"/>
            <w:textDirection w:val="btLr"/>
          </w:tcPr>
          <w:p w:rsidR="00107C06" w:rsidRPr="00107C06" w:rsidRDefault="00107C06" w:rsidP="00107C06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b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Poč</w:t>
            </w:r>
            <w:proofErr w:type="spellEnd"/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 xml:space="preserve">. h.   </w:t>
            </w:r>
          </w:p>
        </w:tc>
        <w:tc>
          <w:tcPr>
            <w:tcW w:w="2594" w:type="dxa"/>
            <w:vAlign w:val="center"/>
          </w:tcPr>
          <w:p w:rsidR="00107C06" w:rsidRPr="00107C06" w:rsidRDefault="0033408E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>
              <w:rPr>
                <w:rFonts w:ascii="Courier New" w:eastAsia="Times New Roman" w:hAnsi="Courier New" w:cs="Courier New"/>
                <w:b/>
                <w:lang w:eastAsia="sk-SK"/>
              </w:rPr>
              <w:t>Téma - o</w:t>
            </w:r>
            <w:r w:rsidR="00107C06" w:rsidRPr="00107C06">
              <w:rPr>
                <w:rFonts w:ascii="Courier New" w:eastAsia="Times New Roman" w:hAnsi="Courier New" w:cs="Courier New"/>
                <w:b/>
                <w:lang w:eastAsia="sk-SK"/>
              </w:rPr>
              <w:t>bsahový štandard</w:t>
            </w:r>
          </w:p>
        </w:tc>
        <w:tc>
          <w:tcPr>
            <w:tcW w:w="5981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Výkonový štandard</w:t>
            </w:r>
            <w:r w:rsidR="0033408E">
              <w:rPr>
                <w:rFonts w:ascii="Courier New" w:eastAsia="Times New Roman" w:hAnsi="Courier New" w:cs="Courier New"/>
                <w:b/>
                <w:lang w:eastAsia="sk-SK"/>
              </w:rPr>
              <w:t xml:space="preserve"> - kompetencie</w:t>
            </w:r>
          </w:p>
        </w:tc>
        <w:tc>
          <w:tcPr>
            <w:tcW w:w="2440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Rozvíjajúce ciele</w:t>
            </w:r>
          </w:p>
        </w:tc>
        <w:tc>
          <w:tcPr>
            <w:tcW w:w="2835" w:type="dxa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Poznámky – prierez. témy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Rakúska a nemecká hudba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významných skladateľov (Beethoven, Bach, Mozart)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intonačne čisto a rytmicky správne zaspievať nemeckú pieseň </w:t>
            </w: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>Mlyn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pohybovo stvárniť základný krok valčíka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 hudobnou kultúrou Nemecka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Beethoven: Óda na radosť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Strauss: Na krásnom modrom Dunaji, ENV</w:t>
            </w:r>
            <w:r w:rsidR="00517189">
              <w:rPr>
                <w:rFonts w:ascii="Courier New" w:eastAsia="Times New Roman" w:hAnsi="Courier New" w:cs="Courier New"/>
                <w:lang w:eastAsia="sk-SK"/>
              </w:rPr>
              <w:t>,medzinárod.tolerancia</w:t>
            </w:r>
            <w:bookmarkStart w:id="0" w:name="_GoBack"/>
            <w:bookmarkEnd w:id="0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Talianska hudba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poznať významných predstaviteľov talianskej hudby (Verdi,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Vivaldi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)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slovne vyjadriť názory a pocity z počúvanej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podľa svojich možností zaspievať refrén piesne Santa Lucia v talianskom jazyku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Hudobná kultúra Talianska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Verdi: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Zbor židov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Vivaldi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Štyri ročné obdobia fin. gramotnosť, spev v angl. jazyku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Francúzska hudba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poznať významných predstaviteľov francúzskej hudby (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Berlioz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Debussy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)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vyjadriť zážitky z počúvanej hudby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podľa svojich možností zaspievať pieseň </w:t>
            </w:r>
            <w:r w:rsidRPr="00107C06">
              <w:rPr>
                <w:rFonts w:ascii="Courier New" w:eastAsia="Times New Roman" w:hAnsi="Courier New" w:cs="Courier New"/>
                <w:i/>
                <w:lang w:eastAsia="sk-SK"/>
              </w:rPr>
              <w:t xml:space="preserve">Pri mojej plavovláske 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 hudobnou kultúrou Francúzska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Berlioz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: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Marseillaisa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, ENV,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 w:rsidRPr="00107C06">
              <w:rPr>
                <w:rFonts w:ascii="Courier New" w:eastAsia="Times New Roman" w:hAnsi="Courier New" w:cs="Courier New"/>
                <w:lang w:eastAsia="sk-SK"/>
              </w:rPr>
              <w:t>. vzťahy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39"/>
        <w:gridCol w:w="2594"/>
        <w:gridCol w:w="5981"/>
        <w:gridCol w:w="2440"/>
        <w:gridCol w:w="2835"/>
      </w:tblGrid>
      <w:tr w:rsidR="00107C06" w:rsidRPr="00107C06" w:rsidTr="00285906">
        <w:trPr>
          <w:cantSplit/>
        </w:trPr>
        <w:tc>
          <w:tcPr>
            <w:tcW w:w="745" w:type="dxa"/>
            <w:vMerge w:val="restart"/>
            <w:vAlign w:val="center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b/>
                <w:lang w:eastAsia="sk-SK"/>
              </w:rPr>
              <w:t>VI.</w:t>
            </w:r>
          </w:p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(3h)</w:t>
            </w: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Ruská hudba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podľa svojich možností zaspievať pieseň </w:t>
            </w:r>
            <w:proofErr w:type="spellStart"/>
            <w:r w:rsidRPr="00107C06">
              <w:rPr>
                <w:rFonts w:ascii="Courier New" w:eastAsia="Times New Roman" w:hAnsi="Courier New" w:cs="Courier New"/>
                <w:i/>
                <w:iCs/>
                <w:lang w:eastAsia="sk-SK"/>
              </w:rPr>
              <w:t>The</w:t>
            </w:r>
            <w:proofErr w:type="spellEnd"/>
            <w:r w:rsidRPr="00107C06">
              <w:rPr>
                <w:rFonts w:ascii="Courier New" w:eastAsia="Times New Roman" w:hAnsi="Courier New" w:cs="Courier New"/>
                <w:i/>
                <w:iCs/>
                <w:lang w:eastAsia="sk-SK"/>
              </w:rPr>
              <w:t xml:space="preserve"> Kaťuša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verbálne vyjadriť zážitok z počúvanej hudby: P.I.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Čajkovkij</w:t>
            </w:r>
            <w:proofErr w:type="spellEnd"/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Zoznámenie sa s hudobnou kultúrou Ruska</w:t>
            </w:r>
          </w:p>
        </w:tc>
        <w:tc>
          <w:tcPr>
            <w:tcW w:w="2835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počúvanie: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ukážky z ruskej hudby </w:t>
            </w:r>
            <w:proofErr w:type="spellStart"/>
            <w:r w:rsidRPr="00107C06">
              <w:rPr>
                <w:rFonts w:ascii="Courier New" w:eastAsia="Times New Roman" w:hAnsi="Courier New" w:cs="Courier New"/>
                <w:lang w:eastAsia="sk-SK"/>
              </w:rPr>
              <w:t>hudby</w:t>
            </w:r>
            <w:proofErr w:type="spellEnd"/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Pieseň v anglickom jazyku, anglická hudba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 xml:space="preserve">- podľa svojich možností zaspievať pieseň v anglickom jazyku 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hmatovo-akustickým pohybom podporiť charakter a rytmus piesne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Zdokonaľovanie sa v anglickom jazyku</w:t>
            </w:r>
          </w:p>
        </w:tc>
        <w:tc>
          <w:tcPr>
            <w:tcW w:w="2835" w:type="dxa"/>
          </w:tcPr>
          <w:p w:rsidR="00107C06" w:rsidRPr="00107C06" w:rsidRDefault="0033408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sk-SK"/>
              </w:rPr>
              <w:t>medzipred</w:t>
            </w:r>
            <w:proofErr w:type="spellEnd"/>
            <w:r>
              <w:rPr>
                <w:rFonts w:ascii="Courier New" w:eastAsia="Times New Roman" w:hAnsi="Courier New" w:cs="Courier New"/>
                <w:lang w:eastAsia="sk-SK"/>
              </w:rPr>
              <w:t>. v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zťahy, ENV</w:t>
            </w:r>
            <w:r w:rsidR="00A80ABE">
              <w:rPr>
                <w:rFonts w:ascii="Courier New" w:eastAsia="Times New Roman" w:hAnsi="Courier New" w:cs="Courier New"/>
                <w:lang w:eastAsia="sk-SK"/>
              </w:rPr>
              <w:t xml:space="preserve">, fin. </w:t>
            </w:r>
            <w:proofErr w:type="spellStart"/>
            <w:r w:rsidR="00A80ABE">
              <w:rPr>
                <w:rFonts w:ascii="Courier New" w:eastAsia="Times New Roman" w:hAnsi="Courier New" w:cs="Courier New"/>
                <w:lang w:eastAsia="sk-SK"/>
              </w:rPr>
              <w:t>gr</w:t>
            </w:r>
            <w:proofErr w:type="spellEnd"/>
            <w:r w:rsidR="00A80ABE">
              <w:rPr>
                <w:rFonts w:ascii="Courier New" w:eastAsia="Times New Roman" w:hAnsi="Courier New" w:cs="Courier New"/>
                <w:lang w:eastAsia="sk-SK"/>
              </w:rPr>
              <w:t xml:space="preserve">. </w:t>
            </w:r>
          </w:p>
        </w:tc>
      </w:tr>
      <w:tr w:rsidR="00107C06" w:rsidRPr="00107C06" w:rsidTr="00285906">
        <w:trPr>
          <w:cantSplit/>
        </w:trPr>
        <w:tc>
          <w:tcPr>
            <w:tcW w:w="745" w:type="dxa"/>
            <w:vMerge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</w:p>
        </w:tc>
        <w:tc>
          <w:tcPr>
            <w:tcW w:w="539" w:type="dxa"/>
          </w:tcPr>
          <w:p w:rsidR="00107C06" w:rsidRPr="00107C06" w:rsidRDefault="00107C06" w:rsidP="00107C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1</w:t>
            </w:r>
          </w:p>
        </w:tc>
        <w:tc>
          <w:tcPr>
            <w:tcW w:w="2594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Opakovanie piesní, referát, projekt</w:t>
            </w:r>
          </w:p>
        </w:tc>
        <w:tc>
          <w:tcPr>
            <w:tcW w:w="5981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zaspievať známe ľudové a umelé piesne</w:t>
            </w:r>
          </w:p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- zaradiť hudobné ukážky z hľadiska štýlového obdobia i žánru</w:t>
            </w:r>
          </w:p>
        </w:tc>
        <w:tc>
          <w:tcPr>
            <w:tcW w:w="2440" w:type="dxa"/>
          </w:tcPr>
          <w:p w:rsidR="00107C06" w:rsidRPr="00107C06" w:rsidRDefault="00107C06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 w:rsidRPr="00107C06">
              <w:rPr>
                <w:rFonts w:ascii="Courier New" w:eastAsia="Times New Roman" w:hAnsi="Courier New" w:cs="Courier New"/>
                <w:lang w:eastAsia="sk-SK"/>
              </w:rPr>
              <w:t>Miesto hudby v zmysluplnom využívaní voľného času</w:t>
            </w:r>
          </w:p>
        </w:tc>
        <w:tc>
          <w:tcPr>
            <w:tcW w:w="2835" w:type="dxa"/>
          </w:tcPr>
          <w:p w:rsidR="00107C06" w:rsidRPr="00107C06" w:rsidRDefault="0033408E" w:rsidP="00107C06">
            <w:pPr>
              <w:spacing w:after="0" w:line="240" w:lineRule="auto"/>
              <w:rPr>
                <w:rFonts w:ascii="Courier New" w:eastAsia="Times New Roman" w:hAnsi="Courier New" w:cs="Courier New"/>
                <w:lang w:eastAsia="sk-SK"/>
              </w:rPr>
            </w:pPr>
            <w:r>
              <w:rPr>
                <w:rFonts w:ascii="Courier New" w:eastAsia="Times New Roman" w:hAnsi="Courier New" w:cs="Courier New"/>
                <w:lang w:eastAsia="sk-SK"/>
              </w:rPr>
              <w:t>v</w:t>
            </w:r>
            <w:r w:rsidR="00107C06" w:rsidRPr="00107C06">
              <w:rPr>
                <w:rFonts w:ascii="Courier New" w:eastAsia="Times New Roman" w:hAnsi="Courier New" w:cs="Courier New"/>
                <w:lang w:eastAsia="sk-SK"/>
              </w:rPr>
              <w:t>lastenectvo, rodinné vzťahy</w:t>
            </w:r>
            <w:r w:rsidR="00A80ABE">
              <w:rPr>
                <w:rFonts w:ascii="Courier New" w:eastAsia="Times New Roman" w:hAnsi="Courier New" w:cs="Courier New"/>
                <w:lang w:eastAsia="sk-SK"/>
              </w:rPr>
              <w:t>, šport. príp.</w:t>
            </w:r>
          </w:p>
        </w:tc>
      </w:tr>
    </w:tbl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107C06" w:rsidRPr="00107C06" w:rsidRDefault="00107C06" w:rsidP="00107C06">
      <w:pPr>
        <w:spacing w:after="0" w:line="240" w:lineRule="auto"/>
        <w:ind w:left="11328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107C06">
        <w:rPr>
          <w:rFonts w:ascii="Courier New" w:eastAsia="Times New Roman" w:hAnsi="Courier New" w:cs="Courier New"/>
          <w:sz w:val="24"/>
          <w:szCs w:val="24"/>
          <w:lang w:eastAsia="sk-SK"/>
        </w:rPr>
        <w:tab/>
      </w:r>
    </w:p>
    <w:p w:rsidR="00107C06" w:rsidRPr="00107C06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5A7E" w:rsidRDefault="00455A7E"/>
    <w:sectPr w:rsidR="00455A7E" w:rsidSect="004604D1">
      <w:head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02" w:rsidRDefault="00E34002" w:rsidP="00107C06">
      <w:pPr>
        <w:spacing w:after="0" w:line="240" w:lineRule="auto"/>
      </w:pPr>
      <w:r>
        <w:separator/>
      </w:r>
    </w:p>
  </w:endnote>
  <w:endnote w:type="continuationSeparator" w:id="0">
    <w:p w:rsidR="00E34002" w:rsidRDefault="00E34002" w:rsidP="0010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02" w:rsidRDefault="00E34002" w:rsidP="00107C06">
      <w:pPr>
        <w:spacing w:after="0" w:line="240" w:lineRule="auto"/>
      </w:pPr>
      <w:r>
        <w:separator/>
      </w:r>
    </w:p>
  </w:footnote>
  <w:footnote w:type="continuationSeparator" w:id="0">
    <w:p w:rsidR="00E34002" w:rsidRDefault="00E34002" w:rsidP="0010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33896FB1F214709A79432D373863666"/>
      </w:placeholder>
      <w:temporary/>
      <w:showingPlcHdr/>
    </w:sdtPr>
    <w:sdtEndPr/>
    <w:sdtContent>
      <w:p w:rsidR="00107C06" w:rsidRDefault="00107C06">
        <w:pPr>
          <w:pStyle w:val="Hlavika"/>
        </w:pPr>
        <w:r>
          <w:t>[Zadajte text]</w:t>
        </w:r>
      </w:p>
    </w:sdtContent>
  </w:sdt>
  <w:p w:rsidR="00873C59" w:rsidRDefault="00873C5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EDE"/>
    <w:multiLevelType w:val="hybridMultilevel"/>
    <w:tmpl w:val="3CC0150C"/>
    <w:lvl w:ilvl="0" w:tplc="E0E68B3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37D8C"/>
    <w:multiLevelType w:val="hybridMultilevel"/>
    <w:tmpl w:val="F848ACE8"/>
    <w:lvl w:ilvl="0" w:tplc="5B2C2BD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F39"/>
    <w:multiLevelType w:val="hybridMultilevel"/>
    <w:tmpl w:val="4BD81B56"/>
    <w:lvl w:ilvl="0" w:tplc="66961E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E2B"/>
    <w:rsid w:val="00107C06"/>
    <w:rsid w:val="001164AC"/>
    <w:rsid w:val="00251218"/>
    <w:rsid w:val="00255DA6"/>
    <w:rsid w:val="0033408E"/>
    <w:rsid w:val="00455A7E"/>
    <w:rsid w:val="004604D1"/>
    <w:rsid w:val="00517189"/>
    <w:rsid w:val="005565FB"/>
    <w:rsid w:val="00873C59"/>
    <w:rsid w:val="00A241C1"/>
    <w:rsid w:val="00A80ABE"/>
    <w:rsid w:val="00E34002"/>
    <w:rsid w:val="00EA3E2B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0323E8-EF6C-42D1-A9EE-9230DCD0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07C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7C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C06"/>
  </w:style>
  <w:style w:type="paragraph" w:styleId="Odsekzoznamu">
    <w:name w:val="List Paragraph"/>
    <w:basedOn w:val="Normlny"/>
    <w:uiPriority w:val="34"/>
    <w:qFormat/>
    <w:rsid w:val="003340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896FB1F214709A79432D3738636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C131C-E143-48D8-920D-17BE11F51643}"/>
      </w:docPartPr>
      <w:docPartBody>
        <w:p w:rsidR="00F71AF5" w:rsidRDefault="001D592F" w:rsidP="001D592F">
          <w:pPr>
            <w:pStyle w:val="433896FB1F214709A79432D373863666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592F"/>
    <w:rsid w:val="001D592F"/>
    <w:rsid w:val="00235A12"/>
    <w:rsid w:val="00EB4ECE"/>
    <w:rsid w:val="00F7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33896FB1F214709A79432D373863666">
    <w:name w:val="433896FB1F214709A79432D373863666"/>
    <w:rsid w:val="001D5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Achbergerova</dc:creator>
  <cp:keywords/>
  <dc:description/>
  <cp:lastModifiedBy>Miroslav Achberger</cp:lastModifiedBy>
  <cp:revision>10</cp:revision>
  <dcterms:created xsi:type="dcterms:W3CDTF">2014-08-25T16:40:00Z</dcterms:created>
  <dcterms:modified xsi:type="dcterms:W3CDTF">2015-08-31T17:32:00Z</dcterms:modified>
</cp:coreProperties>
</file>