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03A1">
      <w:pPr>
        <w:pStyle w:val="Standarduser"/>
        <w:jc w:val="center"/>
        <w:rPr>
          <w:b/>
          <w:lang w:val="fr-FR"/>
        </w:rPr>
      </w:pPr>
      <w:r>
        <w:rPr>
          <w:b/>
          <w:lang w:val="fr-FR"/>
        </w:rPr>
        <w:t>Centrum pedagogicko-psychologického poradenstva a prevencie</w:t>
      </w:r>
    </w:p>
    <w:p w:rsidR="00000000" w:rsidRDefault="00F603A1">
      <w:pPr>
        <w:pStyle w:val="Standarduser"/>
        <w:pBdr>
          <w:bottom w:val="single" w:sz="8" w:space="0" w:color="000000"/>
        </w:pBdr>
        <w:jc w:val="center"/>
        <w:rPr>
          <w:b/>
          <w:lang w:val="fr-FR"/>
        </w:rPr>
      </w:pPr>
      <w:r>
        <w:rPr>
          <w:b/>
          <w:lang w:val="fr-FR"/>
        </w:rPr>
        <w:t>Hubeného 25, 831 53 Bratislava, tel.č. 44 88 23 96</w:t>
      </w:r>
    </w:p>
    <w:p w:rsidR="00000000" w:rsidRDefault="00F603A1">
      <w:pPr>
        <w:pStyle w:val="Standarduser"/>
        <w:jc w:val="right"/>
        <w:rPr>
          <w:lang w:val="fr-FR"/>
        </w:rPr>
      </w:pPr>
    </w:p>
    <w:p w:rsidR="00000000" w:rsidRDefault="00F603A1">
      <w:pPr>
        <w:pStyle w:val="Standarduser"/>
        <w:jc w:val="both"/>
        <w:rPr>
          <w:lang w:val="fr-FR"/>
        </w:rPr>
      </w:pPr>
      <w:r>
        <w:rPr>
          <w:lang w:val="fr-FR"/>
        </w:rPr>
        <w:t xml:space="preserve">ZŠ Kalinčiakova pri riešení výchovno-vzdelávacích problémov žiakov a v rámci prevencie sociálno-patologických javov úzko spolupracuje s Centrom </w:t>
      </w:r>
      <w:r>
        <w:rPr>
          <w:lang w:val="fr-FR"/>
        </w:rPr>
        <w:t>pedagogicko-psychologického poradenstva a prevencie.</w:t>
      </w:r>
    </w:p>
    <w:p w:rsidR="00000000" w:rsidRDefault="00F603A1">
      <w:pPr>
        <w:pStyle w:val="Standarduser"/>
        <w:jc w:val="both"/>
        <w:rPr>
          <w:lang w:val="fr-FR"/>
        </w:rPr>
      </w:pPr>
    </w:p>
    <w:p w:rsidR="00000000" w:rsidRDefault="00F603A1">
      <w:pPr>
        <w:pStyle w:val="Standarduser"/>
        <w:jc w:val="both"/>
        <w:rPr>
          <w:lang w:val="fr-FR"/>
        </w:rPr>
      </w:pPr>
      <w:r>
        <w:rPr>
          <w:lang w:val="fr-FR"/>
        </w:rPr>
        <w:t xml:space="preserve">Centrum poskytuje </w:t>
      </w:r>
      <w:r>
        <w:rPr>
          <w:b/>
          <w:bCs/>
          <w:lang w:val="fr-FR"/>
        </w:rPr>
        <w:t>individuálne psychologické poradenstvo</w:t>
      </w:r>
      <w:r>
        <w:rPr>
          <w:lang w:val="fr-FR"/>
        </w:rPr>
        <w:t xml:space="preserve"> pri nasledovných problémoch:</w:t>
      </w:r>
    </w:p>
    <w:p w:rsidR="00000000" w:rsidRDefault="00F603A1">
      <w:pPr>
        <w:pStyle w:val="Standarduser"/>
        <w:jc w:val="both"/>
        <w:rPr>
          <w:lang w:val="fr-FR"/>
        </w:rPr>
      </w:pPr>
    </w:p>
    <w:p w:rsidR="00000000" w:rsidRDefault="00F603A1">
      <w:pPr>
        <w:pStyle w:val="Zkladntext"/>
        <w:numPr>
          <w:ilvl w:val="0"/>
          <w:numId w:val="1"/>
        </w:numPr>
        <w:jc w:val="both"/>
      </w:pPr>
      <w:r>
        <w:rPr>
          <w:lang w:val="fr-FR"/>
        </w:rPr>
        <w:t xml:space="preserve">prispôsobenie sa detí na školské prostredie </w:t>
      </w:r>
      <w:r>
        <w:t>(najmä 1. ročníky, pri zmenách triednych kolektívov, pri prechode na II</w:t>
      </w:r>
      <w:r>
        <w:t>. stupeň…)</w:t>
      </w:r>
    </w:p>
    <w:p w:rsidR="00000000" w:rsidRDefault="00F603A1">
      <w:pPr>
        <w:pStyle w:val="Zkladntext"/>
        <w:spacing w:after="0"/>
      </w:pPr>
    </w:p>
    <w:p w:rsidR="00000000" w:rsidRDefault="00F603A1">
      <w:pPr>
        <w:pStyle w:val="Zkladntext"/>
        <w:numPr>
          <w:ilvl w:val="0"/>
          <w:numId w:val="1"/>
        </w:numPr>
        <w:spacing w:after="0"/>
      </w:pPr>
      <w:r>
        <w:t>problémy v učení (čítanie, písanie, počítanie, slabá školská výkonnosť, zhoršenie školského prospechu) – na I. aj II. stupni ZŠ</w:t>
      </w:r>
    </w:p>
    <w:p w:rsidR="00000000" w:rsidRDefault="00F603A1">
      <w:pPr>
        <w:pStyle w:val="Zkladntext"/>
        <w:spacing w:after="0"/>
      </w:pPr>
    </w:p>
    <w:p w:rsidR="00000000" w:rsidRDefault="00F603A1">
      <w:pPr>
        <w:pStyle w:val="Zkladntext"/>
        <w:numPr>
          <w:ilvl w:val="0"/>
          <w:numId w:val="1"/>
        </w:numPr>
        <w:spacing w:after="0"/>
      </w:pPr>
      <w:r>
        <w:t xml:space="preserve">problémy so správaním (sebaovládanie, impulzívnosť, šikanovanie, náhle zmeny v správaní) </w:t>
      </w:r>
    </w:p>
    <w:p w:rsidR="00000000" w:rsidRDefault="00F603A1">
      <w:pPr>
        <w:pStyle w:val="Zkladntext"/>
        <w:spacing w:after="0"/>
      </w:pPr>
    </w:p>
    <w:p w:rsidR="00000000" w:rsidRDefault="00F603A1">
      <w:pPr>
        <w:pStyle w:val="Zkladntext"/>
        <w:numPr>
          <w:ilvl w:val="0"/>
          <w:numId w:val="1"/>
        </w:numPr>
        <w:spacing w:after="0"/>
      </w:pPr>
      <w:r>
        <w:t>problémy súvisiace s psy</w:t>
      </w:r>
      <w:r>
        <w:t>chickým zdravím detí (deti nekľudné, úzkostlivé, s trémou, s problémami v rodine …)</w:t>
      </w:r>
    </w:p>
    <w:p w:rsidR="00000000" w:rsidRDefault="00F603A1">
      <w:pPr>
        <w:pStyle w:val="Zkladntext"/>
        <w:spacing w:after="0"/>
      </w:pPr>
    </w:p>
    <w:p w:rsidR="00000000" w:rsidRDefault="00F603A1">
      <w:pPr>
        <w:pStyle w:val="Zkladntext"/>
        <w:numPr>
          <w:ilvl w:val="0"/>
          <w:numId w:val="1"/>
        </w:numPr>
        <w:spacing w:after="0"/>
      </w:pPr>
      <w:r>
        <w:t>voľba povolania, štúdia (pre žiakov 8. a 9. ročníkov)</w:t>
      </w:r>
    </w:p>
    <w:p w:rsidR="00000000" w:rsidRDefault="00F603A1">
      <w:pPr>
        <w:pStyle w:val="Zkladntext"/>
        <w:spacing w:after="0"/>
      </w:pPr>
    </w:p>
    <w:p w:rsidR="00000000" w:rsidRDefault="00F603A1">
      <w:pPr>
        <w:pStyle w:val="Zkladntext"/>
        <w:numPr>
          <w:ilvl w:val="0"/>
          <w:numId w:val="1"/>
        </w:numPr>
        <w:spacing w:after="0"/>
        <w:jc w:val="both"/>
      </w:pPr>
      <w:r>
        <w:t>poradenské služby pre rodinu (problémy pri výchove, súrodenecké vzťahy, problémy so školou...)</w:t>
      </w:r>
    </w:p>
    <w:p w:rsidR="00000000" w:rsidRDefault="00F603A1">
      <w:pPr>
        <w:pStyle w:val="Zkladntext"/>
        <w:spacing w:after="0"/>
        <w:jc w:val="both"/>
      </w:pPr>
    </w:p>
    <w:p w:rsidR="00000000" w:rsidRDefault="00F603A1">
      <w:pPr>
        <w:pStyle w:val="Zkladntext"/>
        <w:spacing w:after="0"/>
        <w:jc w:val="both"/>
      </w:pPr>
      <w:r>
        <w:t>Poskytujeme tiež:</w:t>
      </w:r>
    </w:p>
    <w:p w:rsidR="00000000" w:rsidRDefault="00F603A1">
      <w:pPr>
        <w:pStyle w:val="Zkladntext"/>
        <w:numPr>
          <w:ilvl w:val="0"/>
          <w:numId w:val="4"/>
        </w:numPr>
        <w:spacing w:after="0"/>
        <w:jc w:val="both"/>
      </w:pPr>
      <w:r>
        <w:t>šp</w:t>
      </w:r>
      <w:r>
        <w:t>eciálno-pedagogické reedukácie priamo v poradni (špeciálne cvičenia pre deti so špecifickými poruchami učenia – dyslexia, dysgrafia, dyskalkúlia...)</w:t>
      </w:r>
    </w:p>
    <w:p w:rsidR="00000000" w:rsidRDefault="00F603A1">
      <w:pPr>
        <w:pStyle w:val="Zkladntext"/>
        <w:numPr>
          <w:ilvl w:val="0"/>
          <w:numId w:val="2"/>
        </w:numPr>
        <w:tabs>
          <w:tab w:val="left" w:pos="720"/>
        </w:tabs>
        <w:spacing w:after="0"/>
      </w:pPr>
      <w:r>
        <w:t>konzultácie pre učiteľov - či už na pôde školy, alebo aj v poradni</w:t>
      </w:r>
    </w:p>
    <w:p w:rsidR="00000000" w:rsidRDefault="00F603A1">
      <w:pPr>
        <w:pStyle w:val="Zkladntext"/>
        <w:numPr>
          <w:ilvl w:val="0"/>
          <w:numId w:val="3"/>
        </w:numPr>
        <w:tabs>
          <w:tab w:val="left" w:pos="720"/>
        </w:tabs>
        <w:spacing w:after="0"/>
      </w:pPr>
      <w:r>
        <w:t>v prípade požiadavky pozorovanie správan</w:t>
      </w:r>
      <w:r>
        <w:t>ia sa dieťaťa priamo v škole, počas vyučovacieho procesu</w:t>
      </w:r>
    </w:p>
    <w:p w:rsidR="00000000" w:rsidRDefault="00F603A1">
      <w:pPr>
        <w:pStyle w:val="Zkladntext"/>
        <w:numPr>
          <w:ilvl w:val="0"/>
          <w:numId w:val="3"/>
        </w:numPr>
        <w:tabs>
          <w:tab w:val="left" w:pos="720"/>
        </w:tabs>
        <w:spacing w:after="0"/>
      </w:pPr>
      <w:r>
        <w:t>poradenstvo pri zisťovaní pripravenosti pre prácu v škole (vyšetrenie školskej zrelosti)</w:t>
      </w:r>
    </w:p>
    <w:p w:rsidR="00000000" w:rsidRDefault="00F603A1">
      <w:pPr>
        <w:pStyle w:val="Zkladntext"/>
        <w:spacing w:after="0"/>
      </w:pPr>
    </w:p>
    <w:p w:rsidR="00000000" w:rsidRDefault="00F603A1">
      <w:pPr>
        <w:pStyle w:val="Zkladntext"/>
        <w:spacing w:after="0"/>
      </w:pPr>
    </w:p>
    <w:p w:rsidR="00000000" w:rsidRDefault="00F603A1">
      <w:pPr>
        <w:pStyle w:val="Zkladntext"/>
        <w:spacing w:after="0"/>
        <w:rPr>
          <w:u w:val="single"/>
        </w:rPr>
      </w:pPr>
      <w:r>
        <w:rPr>
          <w:u w:val="single"/>
        </w:rPr>
        <w:t>KONTAKT a spôsob objednania sa:</w:t>
      </w:r>
    </w:p>
    <w:p w:rsidR="00000000" w:rsidRDefault="00F603A1">
      <w:pPr>
        <w:pStyle w:val="Zkladntext"/>
        <w:spacing w:after="0"/>
        <w:rPr>
          <w:u w:val="single"/>
        </w:rPr>
      </w:pPr>
    </w:p>
    <w:p w:rsidR="00000000" w:rsidRDefault="00F603A1">
      <w:pPr>
        <w:pStyle w:val="Zkladntext"/>
        <w:spacing w:after="0"/>
      </w:pPr>
      <w:r>
        <w:rPr>
          <w:b/>
          <w:bCs/>
        </w:rPr>
        <w:t xml:space="preserve">Mgr. ANNA KOČIBALOVÁ </w:t>
      </w:r>
      <w:r>
        <w:t>(individuálne psychologické poradenstvo, psychologická</w:t>
      </w:r>
      <w:r>
        <w:t xml:space="preserve"> diagnostika)</w:t>
      </w:r>
    </w:p>
    <w:p w:rsidR="00000000" w:rsidRDefault="00F603A1">
      <w:pPr>
        <w:pStyle w:val="Zkladntext"/>
        <w:numPr>
          <w:ilvl w:val="0"/>
          <w:numId w:val="5"/>
        </w:numPr>
        <w:spacing w:after="0"/>
        <w:rPr>
          <w:lang w:val="fr-FR"/>
        </w:rPr>
      </w:pPr>
      <w:r>
        <w:rPr>
          <w:u w:val="single"/>
        </w:rPr>
        <w:t>každý druhý štvrtok priamo v škole</w:t>
      </w:r>
      <w:r>
        <w:t>, v čase od 8.</w:t>
      </w:r>
      <w:r>
        <w:rPr>
          <w:lang w:val="fr-FR"/>
        </w:rPr>
        <w:t>30 do 12.00, v miestnosti výchovného poradcu</w:t>
      </w:r>
    </w:p>
    <w:p w:rsidR="00000000" w:rsidRDefault="00F603A1">
      <w:pPr>
        <w:pStyle w:val="Zkladntext"/>
        <w:numPr>
          <w:ilvl w:val="0"/>
          <w:numId w:val="5"/>
        </w:numPr>
        <w:spacing w:after="0"/>
        <w:rPr>
          <w:lang w:val="fr-FR"/>
        </w:rPr>
      </w:pPr>
      <w:r>
        <w:rPr>
          <w:lang w:val="fr-FR"/>
        </w:rPr>
        <w:t xml:space="preserve">ostatné dni v CPPPaP </w:t>
      </w:r>
    </w:p>
    <w:p w:rsidR="00000000" w:rsidRDefault="00F603A1">
      <w:pPr>
        <w:pStyle w:val="Zkladntext"/>
        <w:spacing w:after="0"/>
        <w:rPr>
          <w:lang w:val="fr-FR"/>
        </w:rPr>
      </w:pPr>
      <w:r>
        <w:rPr>
          <w:lang w:val="fr-FR"/>
        </w:rPr>
        <w:t>S dieťaťom je možné pracovať len na základe písomného informovaného súhlasu rodiča, po vzájomnej dohode o cieľoch a forme spolu</w:t>
      </w:r>
      <w:r>
        <w:rPr>
          <w:lang w:val="fr-FR"/>
        </w:rPr>
        <w:t>práce (potrebné je úvodné stretnutie s rodičom a následne s dieťaťom, najlepšie priamo v CPPPaP, dalšie stretnutia môžu prebiehať priamo v škole).</w:t>
      </w:r>
    </w:p>
    <w:p w:rsidR="00000000" w:rsidRDefault="00F603A1">
      <w:pPr>
        <w:pStyle w:val="Zkladntext"/>
        <w:spacing w:after="0"/>
        <w:rPr>
          <w:lang w:val="fr-FR"/>
        </w:rPr>
      </w:pPr>
      <w:r>
        <w:rPr>
          <w:lang w:val="fr-FR"/>
        </w:rPr>
        <w:t>Rodič sa môže s dieťaťom objednať na základe odporúčania zo školy, alebo aj z vlastnej potreby.</w:t>
      </w:r>
    </w:p>
    <w:p w:rsidR="00000000" w:rsidRDefault="00F603A1">
      <w:pPr>
        <w:pStyle w:val="Zkladntext"/>
        <w:spacing w:after="0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Objednávanie:</w:t>
      </w:r>
    </w:p>
    <w:p w:rsidR="00000000" w:rsidRDefault="00F603A1">
      <w:pPr>
        <w:pStyle w:val="Zkladntext"/>
        <w:spacing w:after="0"/>
        <w:rPr>
          <w:lang w:val="fr-FR"/>
        </w:rPr>
      </w:pPr>
      <w:r>
        <w:rPr>
          <w:lang w:val="fr-FR"/>
        </w:rPr>
        <w:t>0918 660 185 – najlepšie v utorky od 13.30 do 16.00</w:t>
      </w:r>
    </w:p>
    <w:p w:rsidR="00000000" w:rsidRDefault="00F603A1">
      <w:pPr>
        <w:pStyle w:val="Zkladntext"/>
        <w:spacing w:after="0"/>
        <w:rPr>
          <w:lang w:val="fr-FR"/>
        </w:rPr>
      </w:pPr>
      <w:r>
        <w:rPr>
          <w:lang w:val="fr-FR"/>
        </w:rPr>
        <w:t>02/44 88 23 96</w:t>
      </w:r>
    </w:p>
    <w:p w:rsidR="00000000" w:rsidRDefault="00F603A1">
      <w:pPr>
        <w:pStyle w:val="Zkladntext"/>
        <w:spacing w:after="0"/>
      </w:pPr>
      <w:hyperlink r:id="rId5" w:history="1">
        <w:r>
          <w:rPr>
            <w:rStyle w:val="Hypertextovprepojenie"/>
          </w:rPr>
          <w:t>kocibalova@psychologickecentrum.sk</w:t>
        </w:r>
      </w:hyperlink>
    </w:p>
    <w:p w:rsidR="00000000" w:rsidRDefault="00F603A1">
      <w:pPr>
        <w:pStyle w:val="Zkladntext"/>
        <w:spacing w:after="0"/>
      </w:pPr>
    </w:p>
    <w:p w:rsidR="00000000" w:rsidRDefault="00F603A1">
      <w:pPr>
        <w:pStyle w:val="Zkladntext"/>
        <w:spacing w:after="0"/>
      </w:pPr>
    </w:p>
    <w:p w:rsidR="00000000" w:rsidRDefault="00F603A1">
      <w:pPr>
        <w:spacing w:line="360" w:lineRule="auto"/>
        <w:jc w:val="both"/>
      </w:pPr>
    </w:p>
    <w:p w:rsidR="00000000" w:rsidRDefault="00F603A1">
      <w:pPr>
        <w:ind w:firstLine="360"/>
        <w:jc w:val="both"/>
      </w:pPr>
      <w:r>
        <w:rPr>
          <w:b/>
          <w:bCs/>
        </w:rPr>
        <w:t>Oddelenie poradenstva sociálneho vývinu a prevencie</w:t>
      </w:r>
      <w:r>
        <w:t>, Vám v  školskom roku 2014/2015 ponúka p</w:t>
      </w:r>
      <w:r>
        <w:t>omoc v nasledujúcich oblastiach:</w:t>
      </w:r>
    </w:p>
    <w:p w:rsidR="00000000" w:rsidRDefault="00F603A1">
      <w:pPr>
        <w:ind w:firstLine="360"/>
        <w:jc w:val="both"/>
      </w:pPr>
    </w:p>
    <w:p w:rsidR="00000000" w:rsidRDefault="00F603A1">
      <w:pPr>
        <w:widowControl/>
        <w:numPr>
          <w:ilvl w:val="0"/>
          <w:numId w:val="9"/>
        </w:numPr>
        <w:suppressAutoHyphens w:val="0"/>
        <w:jc w:val="both"/>
      </w:pPr>
      <w:r>
        <w:t>Posúdenie vzťahov a sociálnej klímy, rozpoznanie rizík sociálno-patologických javov (najmä šikany) a ich prevenciu v triednych kolektívoch. V tejto oblasti podľa zváženia realizujeme:</w:t>
      </w:r>
    </w:p>
    <w:p w:rsidR="00000000" w:rsidRDefault="00F603A1">
      <w:pPr>
        <w:widowControl/>
        <w:numPr>
          <w:ilvl w:val="1"/>
          <w:numId w:val="9"/>
        </w:numPr>
        <w:suppressAutoHyphens w:val="0"/>
        <w:jc w:val="both"/>
        <w:rPr>
          <w:bCs/>
        </w:rPr>
      </w:pPr>
      <w:r>
        <w:rPr>
          <w:b/>
        </w:rPr>
        <w:t>program</w:t>
      </w:r>
      <w:r>
        <w:t xml:space="preserve"> </w:t>
      </w:r>
      <w:r>
        <w:rPr>
          <w:b/>
          <w:bCs/>
        </w:rPr>
        <w:t xml:space="preserve">„Triedna a jej piataci“ </w:t>
      </w:r>
      <w:r>
        <w:rPr>
          <w:bCs/>
        </w:rPr>
        <w:t>(stret</w:t>
      </w:r>
      <w:r>
        <w:rPr>
          <w:bCs/>
        </w:rPr>
        <w:t xml:space="preserve">nutie so žiakmi a triednou učiteľkou </w:t>
      </w:r>
      <w:r>
        <w:t>v 5. a 6. ročníkoch</w:t>
      </w:r>
      <w:r>
        <w:rPr>
          <w:bCs/>
        </w:rPr>
        <w:t xml:space="preserve"> na celé doobedie, následná konzultácia s učiteľom),  </w:t>
      </w:r>
    </w:p>
    <w:p w:rsidR="00000000" w:rsidRDefault="00F603A1">
      <w:pPr>
        <w:widowControl/>
        <w:numPr>
          <w:ilvl w:val="1"/>
          <w:numId w:val="9"/>
        </w:numPr>
        <w:suppressAutoHyphens w:val="0"/>
        <w:jc w:val="both"/>
      </w:pPr>
      <w:r>
        <w:rPr>
          <w:b/>
        </w:rPr>
        <w:t xml:space="preserve">nácvik sociálnych zručností </w:t>
      </w:r>
      <w:r>
        <w:t>(jedno až tri stretnutia so žiakmi),</w:t>
      </w:r>
    </w:p>
    <w:p w:rsidR="00000000" w:rsidRDefault="00F603A1">
      <w:pPr>
        <w:widowControl/>
        <w:numPr>
          <w:ilvl w:val="1"/>
          <w:numId w:val="9"/>
        </w:numPr>
        <w:suppressAutoHyphens w:val="0"/>
        <w:jc w:val="both"/>
      </w:pPr>
      <w:r>
        <w:rPr>
          <w:b/>
        </w:rPr>
        <w:t>pozorovanie interakcií žiakov</w:t>
      </w:r>
      <w:r>
        <w:t xml:space="preserve"> (a učiteľa) v triede v rámci vyučovania,</w:t>
      </w:r>
    </w:p>
    <w:p w:rsidR="00000000" w:rsidRDefault="00F603A1">
      <w:pPr>
        <w:widowControl/>
        <w:numPr>
          <w:ilvl w:val="1"/>
          <w:numId w:val="9"/>
        </w:numPr>
        <w:suppressAutoHyphens w:val="0"/>
        <w:jc w:val="both"/>
      </w:pPr>
      <w:r>
        <w:rPr>
          <w:b/>
        </w:rPr>
        <w:t>poradenst</w:t>
      </w:r>
      <w:r>
        <w:rPr>
          <w:b/>
        </w:rPr>
        <w:t>vo učiteľom</w:t>
      </w:r>
      <w:r>
        <w:t>,</w:t>
      </w:r>
    </w:p>
    <w:p w:rsidR="00000000" w:rsidRDefault="00F603A1">
      <w:pPr>
        <w:widowControl/>
        <w:numPr>
          <w:ilvl w:val="1"/>
          <w:numId w:val="9"/>
        </w:numPr>
        <w:suppressAutoHyphens w:val="0"/>
        <w:jc w:val="both"/>
      </w:pPr>
      <w:r>
        <w:rPr>
          <w:b/>
        </w:rPr>
        <w:t>semináre  pre triednych učiteľov</w:t>
      </w:r>
      <w:r>
        <w:t xml:space="preserve"> (dve až štyri stretnutia v malej skupine učiteľov, metodický manuál).</w:t>
      </w:r>
    </w:p>
    <w:p w:rsidR="00000000" w:rsidRDefault="00F603A1">
      <w:pPr>
        <w:ind w:left="1080"/>
        <w:jc w:val="both"/>
      </w:pPr>
    </w:p>
    <w:p w:rsidR="00000000" w:rsidRDefault="00F603A1">
      <w:pPr>
        <w:widowControl/>
        <w:numPr>
          <w:ilvl w:val="0"/>
          <w:numId w:val="9"/>
        </w:numPr>
        <w:suppressAutoHyphens w:val="0"/>
        <w:jc w:val="both"/>
      </w:pPr>
      <w:r>
        <w:t>Trieda s narušenými a konfliktnými vzťahmi, šikanovanie. Podľa zváženia situácie uskutočňujeme:</w:t>
      </w:r>
    </w:p>
    <w:p w:rsidR="00000000" w:rsidRDefault="00F603A1">
      <w:pPr>
        <w:widowControl/>
        <w:numPr>
          <w:ilvl w:val="0"/>
          <w:numId w:val="8"/>
        </w:numPr>
        <w:suppressAutoHyphens w:val="0"/>
        <w:jc w:val="both"/>
      </w:pPr>
      <w:r>
        <w:rPr>
          <w:b/>
        </w:rPr>
        <w:t>dlhodobú práca s triednym kolektívom</w:t>
      </w:r>
      <w:r>
        <w:t xml:space="preserve"> (6-8 s</w:t>
      </w:r>
      <w:r>
        <w:t>tretnutí),</w:t>
      </w:r>
    </w:p>
    <w:p w:rsidR="00000000" w:rsidRDefault="00F603A1">
      <w:pPr>
        <w:widowControl/>
        <w:numPr>
          <w:ilvl w:val="0"/>
          <w:numId w:val="8"/>
        </w:numPr>
        <w:suppressAutoHyphens w:val="0"/>
        <w:jc w:val="both"/>
      </w:pPr>
      <w:r>
        <w:rPr>
          <w:b/>
        </w:rPr>
        <w:t>pozorovanie interakcií žiakov</w:t>
      </w:r>
      <w:r>
        <w:t xml:space="preserve"> (a učiteľa) v triede v rámci vyučovania ,</w:t>
      </w:r>
    </w:p>
    <w:p w:rsidR="00000000" w:rsidRDefault="00F603A1">
      <w:pPr>
        <w:widowControl/>
        <w:numPr>
          <w:ilvl w:val="0"/>
          <w:numId w:val="8"/>
        </w:numPr>
        <w:suppressAutoHyphens w:val="0"/>
        <w:jc w:val="both"/>
      </w:pPr>
      <w:r>
        <w:rPr>
          <w:b/>
        </w:rPr>
        <w:t>poradenstvo pre triednych učiteľov</w:t>
      </w:r>
      <w:r>
        <w:t>.</w:t>
      </w:r>
    </w:p>
    <w:p w:rsidR="00000000" w:rsidRDefault="00F603A1">
      <w:pPr>
        <w:jc w:val="both"/>
      </w:pPr>
    </w:p>
    <w:p w:rsidR="00000000" w:rsidRDefault="00F603A1">
      <w:pPr>
        <w:widowControl/>
        <w:numPr>
          <w:ilvl w:val="0"/>
          <w:numId w:val="7"/>
        </w:numPr>
        <w:suppressAutoHyphens w:val="0"/>
        <w:jc w:val="both"/>
      </w:pPr>
      <w:r>
        <w:t>Žiaci s ťažkosťami v správaní a sociálnych vzťahoch, rizikovým správaním (záškoláctvo, závislosti a pod.), alebo emocionálnymi ťažkosťam</w:t>
      </w:r>
      <w:r>
        <w:t>i (depresia, úzkostné prejavy a pod.). Pre žiakov ponúkame:</w:t>
      </w:r>
    </w:p>
    <w:p w:rsidR="00000000" w:rsidRDefault="00F603A1">
      <w:pPr>
        <w:widowControl/>
        <w:numPr>
          <w:ilvl w:val="1"/>
          <w:numId w:val="7"/>
        </w:numPr>
        <w:suppressAutoHyphens w:val="0"/>
        <w:jc w:val="both"/>
      </w:pPr>
      <w:r>
        <w:rPr>
          <w:b/>
        </w:rPr>
        <w:t>individuálne poradenstvo a terapiu</w:t>
      </w:r>
      <w:r>
        <w:t>,</w:t>
      </w:r>
    </w:p>
    <w:p w:rsidR="00000000" w:rsidRDefault="00F603A1">
      <w:pPr>
        <w:widowControl/>
        <w:numPr>
          <w:ilvl w:val="1"/>
          <w:numId w:val="7"/>
        </w:numPr>
        <w:suppressAutoHyphens w:val="0"/>
        <w:jc w:val="both"/>
      </w:pPr>
      <w:r>
        <w:rPr>
          <w:b/>
        </w:rPr>
        <w:t xml:space="preserve">skupinovú terapiu a tréning sociálnych zručností </w:t>
      </w:r>
      <w:r>
        <w:t>(pre žiakov 5.-8. ročníkov),</w:t>
      </w:r>
    </w:p>
    <w:p w:rsidR="00000000" w:rsidRDefault="00F603A1">
      <w:pPr>
        <w:widowControl/>
        <w:numPr>
          <w:ilvl w:val="1"/>
          <w:numId w:val="7"/>
        </w:numPr>
        <w:suppressAutoHyphens w:val="0"/>
        <w:jc w:val="both"/>
      </w:pPr>
      <w:r>
        <w:rPr>
          <w:b/>
        </w:rPr>
        <w:t>konzultácie pre rodičov a učiteľov</w:t>
      </w:r>
      <w:r>
        <w:t>.</w:t>
      </w:r>
    </w:p>
    <w:p w:rsidR="00000000" w:rsidRDefault="00F603A1">
      <w:pPr>
        <w:jc w:val="both"/>
      </w:pPr>
    </w:p>
    <w:p w:rsidR="00000000" w:rsidRDefault="00F603A1">
      <w:pPr>
        <w:widowControl/>
        <w:numPr>
          <w:ilvl w:val="0"/>
          <w:numId w:val="7"/>
        </w:numPr>
        <w:suppressAutoHyphens w:val="0"/>
        <w:jc w:val="both"/>
      </w:pPr>
      <w:r>
        <w:t xml:space="preserve">Metodické vedenie koordinátorov prevencie, v </w:t>
      </w:r>
      <w:r>
        <w:t>rámci neho ponúkame:</w:t>
      </w:r>
    </w:p>
    <w:p w:rsidR="00000000" w:rsidRDefault="00F603A1">
      <w:pPr>
        <w:widowControl/>
        <w:numPr>
          <w:ilvl w:val="1"/>
          <w:numId w:val="7"/>
        </w:numPr>
        <w:suppressAutoHyphens w:val="0"/>
        <w:jc w:val="both"/>
      </w:pPr>
      <w:r>
        <w:rPr>
          <w:b/>
        </w:rPr>
        <w:t>konzultácie pre koordinátorov prevencie</w:t>
      </w:r>
      <w:r>
        <w:t>,</w:t>
      </w:r>
    </w:p>
    <w:p w:rsidR="00000000" w:rsidRDefault="00F603A1">
      <w:pPr>
        <w:widowControl/>
        <w:numPr>
          <w:ilvl w:val="1"/>
          <w:numId w:val="7"/>
        </w:numPr>
        <w:suppressAutoHyphens w:val="0"/>
        <w:jc w:val="both"/>
      </w:pPr>
      <w:r>
        <w:rPr>
          <w:b/>
        </w:rPr>
        <w:t>pravidelné metodické stretnutia v CPPPaP</w:t>
      </w:r>
      <w:r>
        <w:t>,</w:t>
      </w:r>
    </w:p>
    <w:p w:rsidR="00000000" w:rsidRDefault="00F603A1">
      <w:pPr>
        <w:widowControl/>
        <w:numPr>
          <w:ilvl w:val="1"/>
          <w:numId w:val="7"/>
        </w:numPr>
        <w:suppressAutoHyphens w:val="0"/>
        <w:jc w:val="both"/>
      </w:pPr>
      <w:r>
        <w:rPr>
          <w:b/>
        </w:rPr>
        <w:t>metodické materiály</w:t>
      </w:r>
      <w:r>
        <w:t>.</w:t>
      </w:r>
    </w:p>
    <w:p w:rsidR="00000000" w:rsidRDefault="00F603A1">
      <w:pPr>
        <w:ind w:left="1080"/>
        <w:jc w:val="both"/>
      </w:pPr>
    </w:p>
    <w:p w:rsidR="00000000" w:rsidRDefault="00F603A1">
      <w:pPr>
        <w:widowControl/>
        <w:numPr>
          <w:ilvl w:val="0"/>
          <w:numId w:val="7"/>
        </w:numPr>
        <w:suppressAutoHyphens w:val="0"/>
        <w:jc w:val="both"/>
      </w:pPr>
      <w:r>
        <w:t>Predchádzanie rizík informačných technológií (zneužitie osobných údajov, závislosť na IT , kyberšikana)</w:t>
      </w:r>
    </w:p>
    <w:p w:rsidR="00000000" w:rsidRDefault="00F603A1">
      <w:pPr>
        <w:widowControl/>
        <w:numPr>
          <w:ilvl w:val="0"/>
          <w:numId w:val="6"/>
        </w:numPr>
        <w:tabs>
          <w:tab w:val="left" w:pos="1440"/>
        </w:tabs>
        <w:suppressAutoHyphens w:val="0"/>
        <w:ind w:left="0" w:hanging="780"/>
        <w:jc w:val="both"/>
      </w:pPr>
      <w:r>
        <w:t xml:space="preserve">preventívny program </w:t>
      </w:r>
      <w:r>
        <w:rPr>
          <w:b/>
        </w:rPr>
        <w:t>„Mediá</w:t>
      </w:r>
      <w:r>
        <w:rPr>
          <w:b/>
        </w:rPr>
        <w:t>lna výchova“</w:t>
      </w:r>
      <w:r>
        <w:t xml:space="preserve"> (2-4 stretnutia pre 6.-8. triedy)</w:t>
      </w:r>
    </w:p>
    <w:p w:rsidR="00000000" w:rsidRDefault="00F603A1">
      <w:pPr>
        <w:jc w:val="both"/>
      </w:pPr>
    </w:p>
    <w:p w:rsidR="00000000" w:rsidRDefault="00F603A1">
      <w:pPr>
        <w:jc w:val="both"/>
      </w:pPr>
      <w:r>
        <w:t xml:space="preserve">V prípade požiadaviek Vašej školy nás kontaktujte buď telefonicky na tel.č.: 02/44 88 23 96, 0908 290 082 alebo e-mailom: </w:t>
      </w:r>
      <w:hyperlink r:id="rId6" w:history="1">
        <w:r>
          <w:rPr>
            <w:rStyle w:val="Hypertextovprepojenie"/>
          </w:rPr>
          <w:t>poradenstvo@psychologickecentr</w:t>
        </w:r>
        <w:r>
          <w:rPr>
            <w:rStyle w:val="Hypertextovprepojenie"/>
          </w:rPr>
          <w:t>um.sk</w:t>
        </w:r>
      </w:hyperlink>
    </w:p>
    <w:p w:rsidR="00000000" w:rsidRDefault="00F603A1">
      <w:pPr>
        <w:jc w:val="both"/>
      </w:pPr>
    </w:p>
    <w:p w:rsidR="00000000" w:rsidRDefault="00F603A1">
      <w:pPr>
        <w:jc w:val="both"/>
        <w:rPr>
          <w:b/>
        </w:rPr>
      </w:pPr>
      <w:r>
        <w:t xml:space="preserve">Uvedené aktivity na Vašej škole zabezpečuje: </w:t>
      </w:r>
      <w:r>
        <w:rPr>
          <w:b/>
        </w:rPr>
        <w:t>Mgr. Júlia Drobná</w:t>
      </w:r>
    </w:p>
    <w:p w:rsidR="00000000" w:rsidRDefault="00F603A1">
      <w:pPr>
        <w:pStyle w:val="Zkladntext"/>
        <w:spacing w:after="0"/>
      </w:pPr>
    </w:p>
    <w:sectPr w:rsidR="00000000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603A1"/>
    <w:rsid w:val="00F6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Standardnpsmoodstavce">
    <w:name w:val="Standardní písmo odstavc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prepojenie">
    <w:name w:val="Hyperlink"/>
    <w:rPr>
      <w:color w:val="000080"/>
      <w:u w:val="single"/>
      <w:lang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vencia@psychologickecentrum.sk" TargetMode="External"/><Relationship Id="rId5" Type="http://schemas.openxmlformats.org/officeDocument/2006/relationships/hyperlink" Target="mailto:kocibalova@psychologicke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Company>ZS Kalina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pedagogicko-psychologického poradenstva a prevencie</dc:title>
  <dc:subject/>
  <dc:creator>Ferdo</dc:creator>
  <cp:keywords/>
  <cp:lastModifiedBy>HP Compaq</cp:lastModifiedBy>
  <cp:revision>2</cp:revision>
  <cp:lastPrinted>1601-01-01T00:00:00Z</cp:lastPrinted>
  <dcterms:created xsi:type="dcterms:W3CDTF">2014-10-24T12:40:00Z</dcterms:created>
  <dcterms:modified xsi:type="dcterms:W3CDTF">2014-10-24T12:40:00Z</dcterms:modified>
</cp:coreProperties>
</file>